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20" w:rsidRPr="00916C20" w:rsidRDefault="00916C20" w:rsidP="0091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990600" cy="800100"/>
            <wp:effectExtent l="0" t="0" r="0" b="0"/>
            <wp:docPr id="1" name="Рисунок 1" descr="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20" w:rsidRPr="00916C20" w:rsidRDefault="00916C20" w:rsidP="00916C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6C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</w:p>
    <w:p w:rsidR="00916C20" w:rsidRPr="00916C20" w:rsidRDefault="00916C20" w:rsidP="00916C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6C20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область</w:t>
      </w:r>
    </w:p>
    <w:p w:rsidR="00916C20" w:rsidRPr="00916C20" w:rsidRDefault="00916C20" w:rsidP="00916C20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6C20" w:rsidRPr="00EC72B9" w:rsidRDefault="00916C20" w:rsidP="00916C20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ГОРОДА РЕУТОВ</w:t>
      </w:r>
    </w:p>
    <w:p w:rsidR="00916C20" w:rsidRPr="00EC72B9" w:rsidRDefault="00916C20" w:rsidP="00916C20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C20" w:rsidRPr="00EC72B9" w:rsidRDefault="00916C20" w:rsidP="00916C20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gramStart"/>
      <w:r w:rsidRPr="00EC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C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B1601D" w:rsidRPr="00EC72B9" w:rsidRDefault="00B1601D" w:rsidP="00B1601D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E8" w:rsidRPr="00EC72B9" w:rsidRDefault="000131E8" w:rsidP="000131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72B9"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C28C9"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№ </w:t>
      </w:r>
      <w:r w:rsidR="00CC28C9"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72B9"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C28C9"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>/41</w:t>
      </w:r>
    </w:p>
    <w:p w:rsidR="00B1601D" w:rsidRPr="00EC72B9" w:rsidRDefault="00B1601D" w:rsidP="00B16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C9" w:rsidRPr="00EC72B9" w:rsidRDefault="00B1601D" w:rsidP="00B1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графике работы территориальной избирательной комиссии города Реутов </w:t>
      </w:r>
      <w:r w:rsidR="00CC28C9" w:rsidRPr="00EC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C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подготовки и проведения  выборов </w:t>
      </w:r>
    </w:p>
    <w:p w:rsidR="00B1601D" w:rsidRPr="00EC72B9" w:rsidRDefault="00CC28C9" w:rsidP="00B1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Губернатора Московской области</w:t>
      </w:r>
    </w:p>
    <w:p w:rsidR="00B1601D" w:rsidRPr="00EC72B9" w:rsidRDefault="00B1601D" w:rsidP="00B1601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1D" w:rsidRPr="00EC72B9" w:rsidRDefault="00CC28C9" w:rsidP="00B1601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соответствии с </w:t>
      </w:r>
      <w:proofErr w:type="spellStart"/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пп</w:t>
      </w:r>
      <w:proofErr w:type="spellEnd"/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. «и» п.9 статьи 26 Федерального закона «Об основных гарантиях избирательных прав и права на участие в референдуме граждан</w:t>
      </w:r>
      <w:r w:rsidR="00B5575B"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Российской Федерации</w:t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»</w:t>
      </w:r>
      <w:r w:rsidR="00B5575B"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, частью 2 статьи 8 Закона Московской области «О выборах Губернатора Московской области»</w:t>
      </w:r>
      <w:r w:rsidR="00B1601D"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, территориальная избирательная комиссия города Реутов РЕШИЛА:</w:t>
      </w:r>
    </w:p>
    <w:p w:rsidR="00B1601D" w:rsidRPr="00EC72B9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Утвердить график работы территориальной избирательной комиссии города Реутов </w:t>
      </w:r>
      <w:r w:rsidR="00B5575B"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в</w:t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период подготовки и проведения выборов </w:t>
      </w:r>
      <w:r w:rsidR="00B5575B"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Губернатора Московской области </w:t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(прилагается). </w:t>
      </w:r>
    </w:p>
    <w:p w:rsidR="00B1601D" w:rsidRPr="00EC72B9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Опубликовать настоящее решение </w:t>
      </w:r>
      <w:r w:rsidR="00B5575B"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в средствах массовой информации, на сайте «Вестник» Избирательной комиссии Московской области.</w:t>
      </w:r>
    </w:p>
    <w:p w:rsidR="00B1601D" w:rsidRPr="00EC72B9" w:rsidRDefault="00B1601D" w:rsidP="00B160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</w:t>
      </w:r>
      <w:proofErr w:type="gramStart"/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Контроль за</w:t>
      </w:r>
      <w:proofErr w:type="gramEnd"/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выполнением настоящего решения возложить на председателя территориальной избирательной комиссии города Реутов </w:t>
      </w:r>
      <w:r w:rsidR="007A455C"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Укропову О.А.</w:t>
      </w:r>
    </w:p>
    <w:p w:rsidR="00B1601D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EC72B9" w:rsidRPr="00EC72B9" w:rsidRDefault="00EC72B9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1D" w:rsidRPr="00EC72B9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1D" w:rsidRPr="00EC72B9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Председатель </w:t>
      </w:r>
      <w:proofErr w:type="gramStart"/>
      <w:r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1D" w:rsidRPr="00EC72B9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C7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    </w:t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                              </w:t>
      </w:r>
      <w:r w:rsid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</w:t>
      </w:r>
      <w:r w:rsidR="007A455C"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О.А. Укропова</w:t>
      </w:r>
    </w:p>
    <w:p w:rsidR="00B1601D" w:rsidRPr="00EC72B9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1D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EC72B9" w:rsidRDefault="00EC72B9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EC72B9" w:rsidRPr="00EC72B9" w:rsidRDefault="00EC72B9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1D" w:rsidRPr="00EC72B9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Секретарь </w:t>
      </w:r>
      <w:proofErr w:type="gramStart"/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территориальной</w:t>
      </w:r>
      <w:proofErr w:type="gramEnd"/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B1601D" w:rsidRPr="00EC72B9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избирательной комиссии               </w:t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  <w:r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            </w:t>
      </w:r>
      <w:r w:rsidR="007A455C" w:rsidRPr="00EC72B9">
        <w:rPr>
          <w:rFonts w:ascii="Times New Roman" w:eastAsia="Times New Roman" w:hAnsi="Times New Roman" w:cs="Times New Roman"/>
          <w:sz w:val="24"/>
          <w:szCs w:val="24"/>
          <w:lang w:eastAsia="ja-JP"/>
        </w:rPr>
        <w:t>Н.Ю. Филатова</w:t>
      </w:r>
    </w:p>
    <w:p w:rsidR="00B1601D" w:rsidRPr="00EC72B9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B1601D" w:rsidRPr="00EC72B9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1601D" w:rsidRPr="00B1601D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B1601D" w:rsidRPr="00B1601D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B1601D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B1601D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41284E" w:rsidRDefault="0041284E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7A455C" w:rsidRDefault="007A455C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7A455C" w:rsidRDefault="007A455C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EC72B9" w:rsidRDefault="00EC72B9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EC72B9" w:rsidRDefault="00EC72B9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EC72B9" w:rsidRDefault="00EC72B9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EC72B9" w:rsidRDefault="00EC72B9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EC72B9" w:rsidRDefault="00EC72B9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EC72B9" w:rsidRDefault="00EC72B9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EC72B9" w:rsidRDefault="00EC72B9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B5575B" w:rsidRDefault="00B5575B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sz w:val="20"/>
          <w:szCs w:val="24"/>
          <w:lang w:eastAsia="ru-RU"/>
        </w:rPr>
      </w:pPr>
    </w:p>
    <w:p w:rsidR="00B1601D" w:rsidRPr="00650749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</w:pPr>
      <w:r w:rsidRPr="00650749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 xml:space="preserve">Приложение </w:t>
      </w:r>
    </w:p>
    <w:p w:rsidR="00B1601D" w:rsidRPr="00650749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</w:pPr>
      <w:r w:rsidRPr="00650749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 xml:space="preserve">к решению </w:t>
      </w:r>
      <w:proofErr w:type="gramStart"/>
      <w:r w:rsidRPr="00650749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>территориальной</w:t>
      </w:r>
      <w:proofErr w:type="gramEnd"/>
    </w:p>
    <w:p w:rsidR="00B1601D" w:rsidRPr="00650749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</w:pPr>
      <w:r w:rsidRPr="00650749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 xml:space="preserve">избирательной комиссии </w:t>
      </w:r>
    </w:p>
    <w:p w:rsidR="00B1601D" w:rsidRPr="00650749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</w:pPr>
      <w:r w:rsidRPr="00650749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>города Реутов</w:t>
      </w:r>
    </w:p>
    <w:p w:rsidR="00B1601D" w:rsidRPr="00E130D9" w:rsidRDefault="00B1601D" w:rsidP="00B1601D">
      <w:pPr>
        <w:spacing w:after="0" w:line="240" w:lineRule="auto"/>
        <w:ind w:firstLine="851"/>
        <w:jc w:val="right"/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</w:pPr>
      <w:r w:rsidRPr="00650749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 xml:space="preserve">                                                                       </w:t>
      </w:r>
      <w:r w:rsidR="00E130D9" w:rsidRPr="00E130D9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 xml:space="preserve">от </w:t>
      </w:r>
      <w:r w:rsidR="00380F30">
        <w:rPr>
          <w:rFonts w:ascii="Times New Roman CYR" w:eastAsia="Times New Roman" w:hAnsi="Times New Roman CYR" w:cs="Times New Roman"/>
          <w:i/>
          <w:sz w:val="20"/>
          <w:szCs w:val="24"/>
          <w:lang w:val="en-US" w:eastAsia="ru-RU"/>
        </w:rPr>
        <w:t>09</w:t>
      </w:r>
      <w:r w:rsidR="00E130D9" w:rsidRPr="00E130D9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>.0</w:t>
      </w:r>
      <w:r w:rsidR="009B4D7C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>6</w:t>
      </w:r>
      <w:r w:rsidR="00E130D9" w:rsidRPr="00E130D9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 xml:space="preserve">.2018 № </w:t>
      </w:r>
      <w:r w:rsidR="00B5575B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>2</w:t>
      </w:r>
      <w:r w:rsidR="00380F30">
        <w:rPr>
          <w:rFonts w:ascii="Times New Roman CYR" w:eastAsia="Times New Roman" w:hAnsi="Times New Roman CYR" w:cs="Times New Roman"/>
          <w:i/>
          <w:sz w:val="20"/>
          <w:szCs w:val="24"/>
          <w:lang w:val="en-US" w:eastAsia="ru-RU"/>
        </w:rPr>
        <w:t>09</w:t>
      </w:r>
      <w:bookmarkStart w:id="0" w:name="_GoBack"/>
      <w:bookmarkEnd w:id="0"/>
      <w:r w:rsidR="00B5575B">
        <w:rPr>
          <w:rFonts w:ascii="Times New Roman CYR" w:eastAsia="Times New Roman" w:hAnsi="Times New Roman CYR" w:cs="Times New Roman"/>
          <w:i/>
          <w:sz w:val="20"/>
          <w:szCs w:val="24"/>
          <w:lang w:eastAsia="ru-RU"/>
        </w:rPr>
        <w:t>/41</w:t>
      </w:r>
    </w:p>
    <w:p w:rsidR="00B1601D" w:rsidRPr="00650749" w:rsidRDefault="00B1601D" w:rsidP="00B1601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01D" w:rsidRPr="00B1601D" w:rsidRDefault="00C911A2" w:rsidP="00B1601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города Реутов</w:t>
      </w:r>
    </w:p>
    <w:p w:rsidR="00B1601D" w:rsidRPr="00B1601D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1601D" w:rsidRPr="00E374F1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1601D"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  <w:t>В будние дни:</w:t>
      </w:r>
      <w:r w:rsidRPr="00B160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E374F1" w:rsidRPr="00E374F1">
        <w:rPr>
          <w:rFonts w:ascii="Times New Roman" w:eastAsia="Times New Roman" w:hAnsi="Times New Roman" w:cs="Times New Roman"/>
          <w:sz w:val="28"/>
          <w:szCs w:val="28"/>
          <w:lang w:eastAsia="ja-JP"/>
        </w:rPr>
        <w:t>(</w:t>
      </w:r>
      <w:r w:rsidR="00E374F1">
        <w:rPr>
          <w:rFonts w:ascii="Times New Roman" w:eastAsia="Times New Roman" w:hAnsi="Times New Roman" w:cs="Times New Roman"/>
          <w:sz w:val="28"/>
          <w:szCs w:val="28"/>
          <w:lang w:eastAsia="ja-JP"/>
        </w:rPr>
        <w:t>понедельник - четверг</w:t>
      </w:r>
      <w:r w:rsidR="00E374F1" w:rsidRPr="00E374F1">
        <w:rPr>
          <w:rFonts w:ascii="Times New Roman" w:eastAsia="Times New Roman" w:hAnsi="Times New Roman" w:cs="Times New Roman"/>
          <w:sz w:val="28"/>
          <w:szCs w:val="28"/>
          <w:lang w:eastAsia="ja-JP"/>
        </w:rPr>
        <w:t>)</w:t>
      </w:r>
    </w:p>
    <w:p w:rsidR="00B1601D" w:rsidRDefault="00E374F1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 9 ч 00 мин  до 18 ч 00 мин</w:t>
      </w:r>
      <w:r w:rsidR="00B1601D" w:rsidRPr="00B1601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</w:p>
    <w:p w:rsidR="00B1601D" w:rsidRDefault="00E374F1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перерыв на обед - с 13 ч 00 мин  до 14ч 00 мин</w:t>
      </w:r>
    </w:p>
    <w:p w:rsidR="00E374F1" w:rsidRPr="00B1601D" w:rsidRDefault="00E374F1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374F1" w:rsidRPr="00E374F1" w:rsidRDefault="00E374F1" w:rsidP="00E3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B1601D"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  <w:t>В будние дни:</w:t>
      </w:r>
      <w:r w:rsidRPr="00B160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E374F1">
        <w:rPr>
          <w:rFonts w:ascii="Times New Roman" w:eastAsia="Times New Roman" w:hAnsi="Times New Roman" w:cs="Times New Roman"/>
          <w:sz w:val="28"/>
          <w:szCs w:val="28"/>
          <w:lang w:eastAsia="ja-JP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пятница</w:t>
      </w:r>
      <w:r w:rsidRPr="00E374F1">
        <w:rPr>
          <w:rFonts w:ascii="Times New Roman" w:eastAsia="Times New Roman" w:hAnsi="Times New Roman" w:cs="Times New Roman"/>
          <w:sz w:val="28"/>
          <w:szCs w:val="28"/>
          <w:lang w:eastAsia="ja-JP"/>
        </w:rPr>
        <w:t>)</w:t>
      </w:r>
    </w:p>
    <w:p w:rsidR="00E374F1" w:rsidRDefault="00E374F1" w:rsidP="00E3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с 9 ч 00 мин </w:t>
      </w:r>
      <w:r w:rsidRPr="00B1601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до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7 ч 00 мин</w:t>
      </w:r>
    </w:p>
    <w:p w:rsidR="00E374F1" w:rsidRPr="00B1601D" w:rsidRDefault="00E374F1" w:rsidP="00E3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1601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перерыв на обед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- с 13 ч 00 мин до 14ч 00 мин</w:t>
      </w:r>
    </w:p>
    <w:p w:rsidR="00E374F1" w:rsidRPr="00B1601D" w:rsidRDefault="00E374F1" w:rsidP="00E3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1601D" w:rsidRDefault="00E374F1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</w:p>
    <w:p w:rsidR="00E374F1" w:rsidRPr="00B1601D" w:rsidRDefault="00E374F1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1601D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</w:pPr>
      <w:r w:rsidRPr="00B1601D"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  <w:t xml:space="preserve">В </w:t>
      </w:r>
      <w:r w:rsidR="001C3A3B"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  <w:t>субботу</w:t>
      </w:r>
      <w:r w:rsidRPr="00B1601D"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  <w:t>:</w:t>
      </w:r>
    </w:p>
    <w:p w:rsidR="00B1601D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B160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E374F1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 10 ч 00 мин до 1</w:t>
      </w:r>
      <w:r w:rsidR="001C3A3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2</w:t>
      </w:r>
      <w:r w:rsidR="00E374F1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ч 00 мин</w:t>
      </w:r>
      <w:r w:rsidRPr="00B1601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</w:p>
    <w:p w:rsidR="001C3A3B" w:rsidRDefault="001C3A3B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B1601D" w:rsidRPr="001C3A3B" w:rsidRDefault="001C3A3B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</w:pPr>
      <w:r w:rsidRPr="001C3A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  <w:t>воскресень</w:t>
      </w:r>
      <w:proofErr w:type="gramStart"/>
      <w:r w:rsidRPr="001C3A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  <w:t>е-</w:t>
      </w:r>
      <w:proofErr w:type="gramEnd"/>
      <w:r w:rsidRPr="001C3A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ja-JP"/>
        </w:rPr>
        <w:t xml:space="preserve"> выходной</w:t>
      </w:r>
    </w:p>
    <w:p w:rsidR="00B1601D" w:rsidRPr="00B1601D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160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</w:t>
      </w:r>
    </w:p>
    <w:p w:rsidR="009A35AF" w:rsidRDefault="009A35AF" w:rsidP="00C911A2">
      <w:pPr>
        <w:tabs>
          <w:tab w:val="left" w:pos="0"/>
        </w:tabs>
        <w:spacing w:after="0" w:line="240" w:lineRule="auto"/>
        <w:jc w:val="center"/>
      </w:pPr>
    </w:p>
    <w:p w:rsidR="00B1601D" w:rsidRPr="00B1601D" w:rsidRDefault="00B1601D" w:rsidP="00B16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1601D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Адрес территориальной избирательной комиссии города Реутов</w:t>
      </w:r>
      <w:r w:rsidRPr="00B1601D">
        <w:rPr>
          <w:rFonts w:ascii="Times New Roman" w:eastAsia="Times New Roman" w:hAnsi="Times New Roman" w:cs="Times New Roman"/>
          <w:sz w:val="28"/>
          <w:szCs w:val="28"/>
          <w:lang w:eastAsia="ja-JP"/>
        </w:rPr>
        <w:t>: Московская область, г. Реутов, ул. Ленина, д. 27 каб. 104, тел. (498) 661-91-40</w:t>
      </w:r>
      <w:r w:rsidR="00EA66F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5E42D8">
        <w:rPr>
          <w:rFonts w:ascii="Times New Roman" w:eastAsia="Times New Roman" w:hAnsi="Times New Roman" w:cs="Times New Roman"/>
          <w:sz w:val="28"/>
          <w:szCs w:val="28"/>
          <w:lang w:eastAsia="ja-JP"/>
        </w:rPr>
        <w:t>электронный</w:t>
      </w:r>
      <w:r w:rsidR="00EA66F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адрес: </w:t>
      </w:r>
      <w:proofErr w:type="spellStart"/>
      <w:r w:rsidR="00EA66F1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tik</w:t>
      </w:r>
      <w:proofErr w:type="spellEnd"/>
      <w:r w:rsidR="00EA66F1" w:rsidRPr="00EA66F1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  <w:proofErr w:type="spellStart"/>
      <w:r w:rsidR="00EA66F1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reutov</w:t>
      </w:r>
      <w:proofErr w:type="spellEnd"/>
      <w:r w:rsidR="00EA66F1" w:rsidRPr="00EA66F1">
        <w:rPr>
          <w:rFonts w:ascii="Times New Roman" w:eastAsia="Times New Roman" w:hAnsi="Times New Roman" w:cs="Times New Roman"/>
          <w:sz w:val="28"/>
          <w:szCs w:val="28"/>
          <w:lang w:eastAsia="ja-JP"/>
        </w:rPr>
        <w:t>@</w:t>
      </w:r>
      <w:r w:rsidR="00EA66F1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mail</w:t>
      </w:r>
      <w:r w:rsidR="00EA66F1" w:rsidRPr="00EA66F1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  <w:r w:rsidR="00EA66F1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ru</w:t>
      </w:r>
    </w:p>
    <w:sectPr w:rsidR="00B1601D" w:rsidRPr="00B1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AB"/>
    <w:rsid w:val="000131E8"/>
    <w:rsid w:val="001C3A3B"/>
    <w:rsid w:val="00380F30"/>
    <w:rsid w:val="0041284E"/>
    <w:rsid w:val="005E42D8"/>
    <w:rsid w:val="00650749"/>
    <w:rsid w:val="00734C11"/>
    <w:rsid w:val="007A455C"/>
    <w:rsid w:val="00916C20"/>
    <w:rsid w:val="009A35AF"/>
    <w:rsid w:val="009B4D7C"/>
    <w:rsid w:val="00A454D3"/>
    <w:rsid w:val="00B1601D"/>
    <w:rsid w:val="00B5575B"/>
    <w:rsid w:val="00C911A2"/>
    <w:rsid w:val="00CC28C9"/>
    <w:rsid w:val="00DC5E7E"/>
    <w:rsid w:val="00E130D9"/>
    <w:rsid w:val="00E358AB"/>
    <w:rsid w:val="00E374F1"/>
    <w:rsid w:val="00EA66F1"/>
    <w:rsid w:val="00E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13</cp:revision>
  <cp:lastPrinted>2016-06-27T12:20:00Z</cp:lastPrinted>
  <dcterms:created xsi:type="dcterms:W3CDTF">2016-06-23T13:15:00Z</dcterms:created>
  <dcterms:modified xsi:type="dcterms:W3CDTF">2018-06-19T11:35:00Z</dcterms:modified>
</cp:coreProperties>
</file>